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D2EDD" w14:textId="587CE7EF" w:rsidR="0066776F" w:rsidRPr="0066776F" w:rsidRDefault="0066776F" w:rsidP="0066776F">
      <w:pPr>
        <w:pStyle w:val="Standard"/>
        <w:rPr>
          <w:rFonts w:ascii="Times New Roman" w:hAnsi="Times New Roman"/>
          <w:b/>
          <w:bCs/>
          <w:lang w:val="pl-PL"/>
        </w:rPr>
      </w:pPr>
      <w:r w:rsidRPr="0066776F">
        <w:rPr>
          <w:rFonts w:ascii="Times New Roman" w:hAnsi="Times New Roman"/>
          <w:b/>
          <w:bCs/>
          <w:lang w:val="pl-PL"/>
        </w:rPr>
        <w:t xml:space="preserve">Nr sprawy : </w:t>
      </w:r>
      <w:r w:rsidR="00D6136D">
        <w:rPr>
          <w:rFonts w:ascii="Times New Roman" w:hAnsi="Times New Roman"/>
          <w:b/>
          <w:bCs/>
          <w:lang w:val="pl-PL"/>
        </w:rPr>
        <w:t>ZP.271.03.2022.TP</w:t>
      </w:r>
    </w:p>
    <w:p w14:paraId="5A5CAFC0" w14:textId="77777777" w:rsidR="004765E8" w:rsidRPr="00FF1E64" w:rsidRDefault="00131B98">
      <w:pPr>
        <w:pStyle w:val="Standard"/>
        <w:rPr>
          <w:rFonts w:hint="eastAsia"/>
          <w:lang w:val="pl-PL"/>
        </w:rPr>
      </w:pP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</w:p>
    <w:p w14:paraId="30CF4DF0" w14:textId="402AD195" w:rsidR="004765E8" w:rsidRPr="00FF1E64" w:rsidRDefault="00131B98">
      <w:pPr>
        <w:pStyle w:val="Standard"/>
        <w:jc w:val="right"/>
        <w:rPr>
          <w:rFonts w:hint="eastAsia"/>
          <w:lang w:val="pl-PL"/>
        </w:rPr>
      </w:pP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 xml:space="preserve">Załącznik Nr </w:t>
      </w:r>
      <w:r w:rsidR="00E61AE8">
        <w:rPr>
          <w:rFonts w:ascii="Times New Roman" w:hAnsi="Times New Roman"/>
          <w:b/>
          <w:bCs/>
          <w:lang w:val="pl-PL"/>
        </w:rPr>
        <w:t>4.</w:t>
      </w:r>
      <w:r w:rsidR="0066776F">
        <w:rPr>
          <w:rFonts w:ascii="Times New Roman" w:hAnsi="Times New Roman"/>
          <w:b/>
          <w:bCs/>
          <w:lang w:val="pl-PL"/>
        </w:rPr>
        <w:t>4</w:t>
      </w:r>
      <w:r>
        <w:rPr>
          <w:rFonts w:ascii="Times New Roman" w:hAnsi="Times New Roman"/>
          <w:b/>
          <w:bCs/>
          <w:lang w:val="pl-PL"/>
        </w:rPr>
        <w:t xml:space="preserve"> do SWZ</w:t>
      </w:r>
    </w:p>
    <w:p w14:paraId="1BEDCD53" w14:textId="77777777" w:rsidR="004765E8" w:rsidRDefault="004765E8">
      <w:pPr>
        <w:pStyle w:val="Standard"/>
        <w:rPr>
          <w:rFonts w:ascii="Times New Roman" w:hAnsi="Times New Roman"/>
          <w:lang w:val="pl-PL"/>
        </w:rPr>
      </w:pPr>
    </w:p>
    <w:p w14:paraId="0CEABA87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color w:val="0A0A0A"/>
          <w:lang w:val="pl-PL"/>
        </w:rPr>
      </w:pPr>
    </w:p>
    <w:p w14:paraId="24028A90" w14:textId="75DEBFC6" w:rsidR="004765E8" w:rsidRDefault="00131B98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Formularz asortymentowo – cenowy</w:t>
      </w:r>
    </w:p>
    <w:p w14:paraId="4F437A33" w14:textId="77777777" w:rsidR="00E90D99" w:rsidRDefault="00E90D99" w:rsidP="00E90D99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6AB3CBDE" w14:textId="77777777" w:rsidR="00E90D99" w:rsidRPr="00EA1FEB" w:rsidRDefault="00E90D99" w:rsidP="00E90D99">
      <w:pPr>
        <w:pStyle w:val="Standard"/>
        <w:spacing w:line="276" w:lineRule="auto"/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  <w:t>W przypadku kolumny Nr 8 (VAT %) należy wskazać stawkę obowiązującego podatku VAT na dzień składania oferty</w:t>
      </w:r>
    </w:p>
    <w:p w14:paraId="61254C54" w14:textId="6EEE1BCA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27160282" w14:textId="514736B4" w:rsidR="00E75376" w:rsidRPr="00E75376" w:rsidRDefault="00E75376" w:rsidP="00E75376">
      <w:pPr>
        <w:pStyle w:val="Standard"/>
        <w:shd w:val="clear" w:color="auto" w:fill="D9D9D9" w:themeFill="background1" w:themeFillShade="D9"/>
        <w:spacing w:line="276" w:lineRule="auto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 w:rsidRPr="00E75376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Część </w:t>
      </w:r>
      <w:r w:rsidR="0066776F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4</w:t>
      </w:r>
      <w:r w:rsidR="002F3A02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 </w:t>
      </w:r>
      <w:r w:rsidR="001F002B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Artykuły </w:t>
      </w:r>
      <w:r w:rsidR="00C83720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mleczarskie</w:t>
      </w:r>
    </w:p>
    <w:p w14:paraId="3FACF617" w14:textId="6969A4CC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tbl>
      <w:tblPr>
        <w:tblStyle w:val="Tabela-Siatka"/>
        <w:tblW w:w="1417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559"/>
        <w:gridCol w:w="1560"/>
        <w:gridCol w:w="1559"/>
        <w:gridCol w:w="1276"/>
        <w:gridCol w:w="802"/>
        <w:gridCol w:w="1324"/>
      </w:tblGrid>
      <w:tr w:rsidR="005D57A4" w14:paraId="0C657791" w14:textId="77777777" w:rsidTr="005D57A4">
        <w:tc>
          <w:tcPr>
            <w:tcW w:w="709" w:type="dxa"/>
          </w:tcPr>
          <w:p w14:paraId="63B393F2" w14:textId="53CFB6A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E75376">
              <w:rPr>
                <w:rFonts w:ascii="Times New Roman" w:hAnsi="Times New Roman"/>
                <w:b/>
                <w:bCs/>
                <w:color w:val="0A0A0A"/>
                <w:lang w:val="pl-PL"/>
              </w:rPr>
              <w:t>Lp.</w:t>
            </w:r>
          </w:p>
        </w:tc>
        <w:tc>
          <w:tcPr>
            <w:tcW w:w="4111" w:type="dxa"/>
          </w:tcPr>
          <w:p w14:paraId="7B3F9862" w14:textId="2EEDBA1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Nazwa towaru</w:t>
            </w:r>
          </w:p>
        </w:tc>
        <w:tc>
          <w:tcPr>
            <w:tcW w:w="1276" w:type="dxa"/>
          </w:tcPr>
          <w:p w14:paraId="746FCA43" w14:textId="2EFF4EC5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Jednostka miary</w:t>
            </w:r>
          </w:p>
        </w:tc>
        <w:tc>
          <w:tcPr>
            <w:tcW w:w="1559" w:type="dxa"/>
          </w:tcPr>
          <w:p w14:paraId="51C5CFE7" w14:textId="30EC4DC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Szacunkowa ilość</w:t>
            </w:r>
          </w:p>
        </w:tc>
        <w:tc>
          <w:tcPr>
            <w:tcW w:w="1560" w:type="dxa"/>
          </w:tcPr>
          <w:p w14:paraId="2CC5A4C4" w14:textId="15E31C8A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netto</w:t>
            </w:r>
          </w:p>
        </w:tc>
        <w:tc>
          <w:tcPr>
            <w:tcW w:w="1559" w:type="dxa"/>
          </w:tcPr>
          <w:p w14:paraId="7264786F" w14:textId="684B3FE9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brutto</w:t>
            </w:r>
          </w:p>
        </w:tc>
        <w:tc>
          <w:tcPr>
            <w:tcW w:w="1276" w:type="dxa"/>
          </w:tcPr>
          <w:p w14:paraId="354EB07F" w14:textId="2401C161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netto</w:t>
            </w:r>
          </w:p>
        </w:tc>
        <w:tc>
          <w:tcPr>
            <w:tcW w:w="802" w:type="dxa"/>
          </w:tcPr>
          <w:p w14:paraId="2CB19D9A" w14:textId="77777777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</w:t>
            </w:r>
          </w:p>
          <w:p w14:paraId="26D5C1F1" w14:textId="34F7E6D3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%</w:t>
            </w:r>
          </w:p>
        </w:tc>
        <w:tc>
          <w:tcPr>
            <w:tcW w:w="1324" w:type="dxa"/>
          </w:tcPr>
          <w:p w14:paraId="717E112A" w14:textId="7DED240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brutto</w:t>
            </w:r>
          </w:p>
        </w:tc>
      </w:tr>
      <w:tr w:rsidR="00FB4518" w14:paraId="476B263D" w14:textId="77777777" w:rsidTr="005D57A4">
        <w:tc>
          <w:tcPr>
            <w:tcW w:w="709" w:type="dxa"/>
          </w:tcPr>
          <w:p w14:paraId="2EAB3670" w14:textId="4DBA45A3" w:rsidR="00FB4518" w:rsidRPr="00E75376" w:rsidRDefault="00FB4518" w:rsidP="00FB4518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4111" w:type="dxa"/>
          </w:tcPr>
          <w:p w14:paraId="795427CC" w14:textId="07F5DB85" w:rsidR="00FB4518" w:rsidRDefault="00FB4518" w:rsidP="00FB4518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1276" w:type="dxa"/>
          </w:tcPr>
          <w:p w14:paraId="09201405" w14:textId="75812EF8" w:rsidR="00FB4518" w:rsidRDefault="00FB4518" w:rsidP="00FB4518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1559" w:type="dxa"/>
          </w:tcPr>
          <w:p w14:paraId="2C87B765" w14:textId="5DCEC4F2" w:rsidR="00FB4518" w:rsidRDefault="00FB4518" w:rsidP="00FB4518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</w:t>
            </w:r>
          </w:p>
        </w:tc>
        <w:tc>
          <w:tcPr>
            <w:tcW w:w="1560" w:type="dxa"/>
          </w:tcPr>
          <w:p w14:paraId="6D9361F3" w14:textId="5465FC3A" w:rsidR="00FB4518" w:rsidRDefault="00FB4518" w:rsidP="00FB4518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</w:t>
            </w:r>
          </w:p>
        </w:tc>
        <w:tc>
          <w:tcPr>
            <w:tcW w:w="1559" w:type="dxa"/>
          </w:tcPr>
          <w:p w14:paraId="5C29AFBA" w14:textId="396F655E" w:rsidR="00FB4518" w:rsidRDefault="00FB4518" w:rsidP="00FB4518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6=5+8</w:t>
            </w:r>
          </w:p>
        </w:tc>
        <w:tc>
          <w:tcPr>
            <w:tcW w:w="1276" w:type="dxa"/>
          </w:tcPr>
          <w:p w14:paraId="4A219353" w14:textId="221B7700" w:rsidR="00FB4518" w:rsidRDefault="00FB4518" w:rsidP="00FB4518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7=4*5</w:t>
            </w:r>
          </w:p>
        </w:tc>
        <w:tc>
          <w:tcPr>
            <w:tcW w:w="802" w:type="dxa"/>
          </w:tcPr>
          <w:p w14:paraId="051DAE4C" w14:textId="2D1AA90F" w:rsidR="00FB4518" w:rsidRDefault="00FB4518" w:rsidP="00FB4518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</w:t>
            </w:r>
          </w:p>
        </w:tc>
        <w:tc>
          <w:tcPr>
            <w:tcW w:w="1324" w:type="dxa"/>
          </w:tcPr>
          <w:p w14:paraId="5EB45699" w14:textId="59F9E147" w:rsidR="00FB4518" w:rsidRDefault="00FB4518" w:rsidP="00FB4518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9=7+8</w:t>
            </w:r>
          </w:p>
        </w:tc>
      </w:tr>
      <w:tr w:rsidR="001F002B" w14:paraId="34F8A7B1" w14:textId="77777777" w:rsidTr="004B35FC">
        <w:tc>
          <w:tcPr>
            <w:tcW w:w="709" w:type="dxa"/>
          </w:tcPr>
          <w:p w14:paraId="5726F50D" w14:textId="029D3C10" w:rsidR="001F002B" w:rsidRDefault="00520AE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4111" w:type="dxa"/>
          </w:tcPr>
          <w:p w14:paraId="0C93D67B" w14:textId="7666079A" w:rsidR="001F002B" w:rsidRPr="008A11AB" w:rsidRDefault="007D5CC4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Jogurt owocowy </w:t>
            </w:r>
            <w:r w:rsidR="0066776F">
              <w:rPr>
                <w:rFonts w:ascii="Times New Roman" w:hAnsi="Times New Roman"/>
                <w:color w:val="0A0A0A"/>
                <w:lang w:val="pl-PL"/>
              </w:rPr>
              <w:t xml:space="preserve">min. </w:t>
            </w:r>
            <w:r>
              <w:rPr>
                <w:rFonts w:ascii="Times New Roman" w:hAnsi="Times New Roman"/>
                <w:color w:val="0A0A0A"/>
                <w:lang w:val="pl-PL"/>
              </w:rPr>
              <w:t>2,5% tłuszczu</w:t>
            </w:r>
          </w:p>
        </w:tc>
        <w:tc>
          <w:tcPr>
            <w:tcW w:w="1276" w:type="dxa"/>
          </w:tcPr>
          <w:p w14:paraId="1E97EF99" w14:textId="60F70893" w:rsidR="001F002B" w:rsidRPr="008A11AB" w:rsidRDefault="007D5CC4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150 g</w:t>
            </w:r>
          </w:p>
        </w:tc>
        <w:tc>
          <w:tcPr>
            <w:tcW w:w="1559" w:type="dxa"/>
            <w:vAlign w:val="center"/>
          </w:tcPr>
          <w:p w14:paraId="45CF7BED" w14:textId="16EEFD0A" w:rsidR="001F002B" w:rsidRPr="008A11AB" w:rsidRDefault="00E90D99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3 300</w:t>
            </w:r>
          </w:p>
        </w:tc>
        <w:tc>
          <w:tcPr>
            <w:tcW w:w="1560" w:type="dxa"/>
          </w:tcPr>
          <w:p w14:paraId="43D2078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B782E2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C901D2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FBC6DC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ACBBC0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9976CAA" w14:textId="77777777" w:rsidTr="004B35FC">
        <w:tc>
          <w:tcPr>
            <w:tcW w:w="709" w:type="dxa"/>
          </w:tcPr>
          <w:p w14:paraId="4245FAA8" w14:textId="6515EBCE" w:rsidR="001F002B" w:rsidRDefault="00520AE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4111" w:type="dxa"/>
          </w:tcPr>
          <w:p w14:paraId="11ADD234" w14:textId="3712A900" w:rsidR="001F002B" w:rsidRPr="008A11AB" w:rsidRDefault="007D5CC4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Jogurt naturalny </w:t>
            </w:r>
            <w:r w:rsidR="0066776F">
              <w:rPr>
                <w:rFonts w:ascii="Times New Roman" w:hAnsi="Times New Roman"/>
                <w:color w:val="0A0A0A"/>
                <w:lang w:val="pl-PL"/>
              </w:rPr>
              <w:t xml:space="preserve">min. </w:t>
            </w:r>
            <w:r>
              <w:rPr>
                <w:rFonts w:ascii="Times New Roman" w:hAnsi="Times New Roman"/>
                <w:color w:val="0A0A0A"/>
                <w:lang w:val="pl-PL"/>
              </w:rPr>
              <w:t>2 % tłuszczu</w:t>
            </w:r>
          </w:p>
        </w:tc>
        <w:tc>
          <w:tcPr>
            <w:tcW w:w="1276" w:type="dxa"/>
          </w:tcPr>
          <w:p w14:paraId="5465E031" w14:textId="63FFA48C" w:rsidR="001F002B" w:rsidRPr="008A11AB" w:rsidRDefault="007D5CC4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150 g</w:t>
            </w:r>
          </w:p>
        </w:tc>
        <w:tc>
          <w:tcPr>
            <w:tcW w:w="1559" w:type="dxa"/>
            <w:vAlign w:val="center"/>
          </w:tcPr>
          <w:p w14:paraId="6356A6B1" w14:textId="1BC92528" w:rsidR="001F002B" w:rsidRPr="008A11AB" w:rsidRDefault="00E90D99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5 150</w:t>
            </w:r>
          </w:p>
        </w:tc>
        <w:tc>
          <w:tcPr>
            <w:tcW w:w="1560" w:type="dxa"/>
          </w:tcPr>
          <w:p w14:paraId="0E45CDEA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6F935E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1963CC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BA69847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12CAA8C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1784E23B" w14:textId="77777777" w:rsidTr="004B35FC">
        <w:tc>
          <w:tcPr>
            <w:tcW w:w="709" w:type="dxa"/>
          </w:tcPr>
          <w:p w14:paraId="31308B41" w14:textId="15042E4F" w:rsidR="001F002B" w:rsidRDefault="00520AE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4111" w:type="dxa"/>
          </w:tcPr>
          <w:p w14:paraId="2E5B0542" w14:textId="48FE705C" w:rsidR="001F002B" w:rsidRPr="008A11AB" w:rsidRDefault="007D5CC4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Kefir</w:t>
            </w:r>
          </w:p>
        </w:tc>
        <w:tc>
          <w:tcPr>
            <w:tcW w:w="1276" w:type="dxa"/>
          </w:tcPr>
          <w:p w14:paraId="74E57F7D" w14:textId="73F32B91" w:rsidR="001F002B" w:rsidRPr="008A11AB" w:rsidRDefault="007D5CC4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250 g</w:t>
            </w:r>
          </w:p>
        </w:tc>
        <w:tc>
          <w:tcPr>
            <w:tcW w:w="1559" w:type="dxa"/>
            <w:vAlign w:val="center"/>
          </w:tcPr>
          <w:p w14:paraId="2358E40C" w14:textId="3E6B3430" w:rsidR="001F002B" w:rsidRPr="008A11AB" w:rsidRDefault="00E90D99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1 000</w:t>
            </w:r>
          </w:p>
        </w:tc>
        <w:tc>
          <w:tcPr>
            <w:tcW w:w="1560" w:type="dxa"/>
          </w:tcPr>
          <w:p w14:paraId="2431655F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60AAC2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27B285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9C65E3A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A19B6C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7D5CC4" w14:paraId="65C866D9" w14:textId="77777777" w:rsidTr="004B35FC">
        <w:tc>
          <w:tcPr>
            <w:tcW w:w="709" w:type="dxa"/>
          </w:tcPr>
          <w:p w14:paraId="5FE7BC49" w14:textId="5C714977" w:rsidR="001F002B" w:rsidRDefault="00520AE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</w:t>
            </w:r>
          </w:p>
        </w:tc>
        <w:tc>
          <w:tcPr>
            <w:tcW w:w="4111" w:type="dxa"/>
          </w:tcPr>
          <w:p w14:paraId="582F27F7" w14:textId="5E124D23" w:rsidR="001F002B" w:rsidRPr="008A11AB" w:rsidRDefault="007D5CC4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Margaryna o zawartości 80% tłuszczu do pieczenia i smażenia typu Palma lub równoważna </w:t>
            </w:r>
          </w:p>
        </w:tc>
        <w:tc>
          <w:tcPr>
            <w:tcW w:w="1276" w:type="dxa"/>
          </w:tcPr>
          <w:p w14:paraId="241D1AB4" w14:textId="3DFCBB54" w:rsidR="001F002B" w:rsidRPr="008A11AB" w:rsidRDefault="007D5CC4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250 g</w:t>
            </w:r>
          </w:p>
        </w:tc>
        <w:tc>
          <w:tcPr>
            <w:tcW w:w="1559" w:type="dxa"/>
            <w:vAlign w:val="center"/>
          </w:tcPr>
          <w:p w14:paraId="0B963B6B" w14:textId="160B3159" w:rsidR="001F002B" w:rsidRPr="008A11AB" w:rsidRDefault="00E90D99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390</w:t>
            </w:r>
          </w:p>
        </w:tc>
        <w:tc>
          <w:tcPr>
            <w:tcW w:w="1560" w:type="dxa"/>
          </w:tcPr>
          <w:p w14:paraId="1D722B0D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FEA478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9C6A33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46F5B8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F1723E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7D5CC4" w14:paraId="1F2C7A95" w14:textId="77777777" w:rsidTr="004B35FC">
        <w:tc>
          <w:tcPr>
            <w:tcW w:w="709" w:type="dxa"/>
          </w:tcPr>
          <w:p w14:paraId="541E7344" w14:textId="011C3FFD" w:rsidR="001F002B" w:rsidRDefault="00520AE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</w:t>
            </w:r>
          </w:p>
        </w:tc>
        <w:tc>
          <w:tcPr>
            <w:tcW w:w="4111" w:type="dxa"/>
          </w:tcPr>
          <w:p w14:paraId="2F38C8C7" w14:textId="09F8039C" w:rsidR="001F002B" w:rsidRPr="00C959E6" w:rsidRDefault="007D5CC4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C959E6">
              <w:rPr>
                <w:rFonts w:ascii="Times New Roman" w:hAnsi="Times New Roman"/>
                <w:color w:val="0A0A0A"/>
                <w:lang w:val="pl-PL"/>
              </w:rPr>
              <w:t xml:space="preserve">Margaryna do smarowania pieczywa o zawartości tłuszczu </w:t>
            </w:r>
            <w:r w:rsidR="0066776F" w:rsidRPr="00C959E6">
              <w:rPr>
                <w:rFonts w:ascii="Times New Roman" w:hAnsi="Times New Roman"/>
                <w:color w:val="0A0A0A"/>
                <w:lang w:val="pl-PL"/>
              </w:rPr>
              <w:t xml:space="preserve">nie mniej niż </w:t>
            </w:r>
            <w:r w:rsidR="00B12011">
              <w:rPr>
                <w:rFonts w:ascii="Times New Roman" w:hAnsi="Times New Roman"/>
                <w:color w:val="0A0A0A"/>
                <w:lang w:val="pl-PL"/>
              </w:rPr>
              <w:t>60</w:t>
            </w:r>
            <w:r w:rsidRPr="00C959E6">
              <w:rPr>
                <w:rFonts w:ascii="Times New Roman" w:hAnsi="Times New Roman"/>
                <w:color w:val="0A0A0A"/>
                <w:lang w:val="pl-PL"/>
              </w:rPr>
              <w:t>%, bez środków konserwujących z witaminą E, z zaw. Kw. NNKT nie mniej niż 15%, typu Śniadaniowa klasyczna lub równoważna</w:t>
            </w:r>
          </w:p>
        </w:tc>
        <w:tc>
          <w:tcPr>
            <w:tcW w:w="1276" w:type="dxa"/>
          </w:tcPr>
          <w:p w14:paraId="307B424D" w14:textId="25917A9E" w:rsidR="001F002B" w:rsidRPr="00C959E6" w:rsidRDefault="00B9129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C959E6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  <w:vAlign w:val="center"/>
          </w:tcPr>
          <w:p w14:paraId="03AB4CCF" w14:textId="3E49E8F4" w:rsidR="001F002B" w:rsidRPr="008A11AB" w:rsidRDefault="00E90D99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500</w:t>
            </w:r>
          </w:p>
        </w:tc>
        <w:tc>
          <w:tcPr>
            <w:tcW w:w="1560" w:type="dxa"/>
          </w:tcPr>
          <w:p w14:paraId="5DAE4397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163E003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F9572A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35B9CC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C994657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7D5CC4" w14:paraId="7490053E" w14:textId="77777777" w:rsidTr="004B35FC">
        <w:tc>
          <w:tcPr>
            <w:tcW w:w="709" w:type="dxa"/>
          </w:tcPr>
          <w:p w14:paraId="08676D17" w14:textId="33CF73A6" w:rsidR="001F002B" w:rsidRDefault="00520AE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</w:t>
            </w:r>
          </w:p>
        </w:tc>
        <w:tc>
          <w:tcPr>
            <w:tcW w:w="4111" w:type="dxa"/>
          </w:tcPr>
          <w:p w14:paraId="02D0BF5C" w14:textId="42BD3A3E" w:rsidR="001F002B" w:rsidRPr="00C959E6" w:rsidRDefault="007D5CC4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C959E6">
              <w:rPr>
                <w:rFonts w:ascii="Times New Roman" w:hAnsi="Times New Roman"/>
                <w:color w:val="0A0A0A"/>
                <w:lang w:val="pl-PL"/>
              </w:rPr>
              <w:t>Masło o zawartości tłuszczu nie mniej niż 82 % typu Extra lub równoważne</w:t>
            </w:r>
          </w:p>
        </w:tc>
        <w:tc>
          <w:tcPr>
            <w:tcW w:w="1276" w:type="dxa"/>
          </w:tcPr>
          <w:p w14:paraId="1D49E226" w14:textId="16CE0643" w:rsidR="001F002B" w:rsidRPr="00C959E6" w:rsidRDefault="00B9129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C959E6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  <w:vAlign w:val="center"/>
          </w:tcPr>
          <w:p w14:paraId="3675885A" w14:textId="4A66FC22" w:rsidR="001F002B" w:rsidRPr="008A11AB" w:rsidRDefault="00E90D99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350</w:t>
            </w:r>
          </w:p>
        </w:tc>
        <w:tc>
          <w:tcPr>
            <w:tcW w:w="1560" w:type="dxa"/>
          </w:tcPr>
          <w:p w14:paraId="55FCA62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880297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7C3DCF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0012A6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7C390A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520AE3" w14:paraId="73671C4F" w14:textId="77777777" w:rsidTr="004B35FC">
        <w:tc>
          <w:tcPr>
            <w:tcW w:w="709" w:type="dxa"/>
          </w:tcPr>
          <w:p w14:paraId="23E70FE7" w14:textId="38947DA0" w:rsidR="00520AE3" w:rsidRDefault="00520AE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lastRenderedPageBreak/>
              <w:t>7</w:t>
            </w:r>
          </w:p>
        </w:tc>
        <w:tc>
          <w:tcPr>
            <w:tcW w:w="4111" w:type="dxa"/>
          </w:tcPr>
          <w:p w14:paraId="7259C79D" w14:textId="2A0347ED" w:rsidR="00520AE3" w:rsidRDefault="007230FF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Mleko pasteryzowane 2%</w:t>
            </w:r>
          </w:p>
        </w:tc>
        <w:tc>
          <w:tcPr>
            <w:tcW w:w="1276" w:type="dxa"/>
          </w:tcPr>
          <w:p w14:paraId="794BC2CD" w14:textId="457E0C5F" w:rsidR="00520AE3" w:rsidRDefault="007230FF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5 L</w:t>
            </w:r>
          </w:p>
        </w:tc>
        <w:tc>
          <w:tcPr>
            <w:tcW w:w="1559" w:type="dxa"/>
            <w:vAlign w:val="center"/>
          </w:tcPr>
          <w:p w14:paraId="6A7D1A8C" w14:textId="5E6945E0" w:rsidR="00520AE3" w:rsidRDefault="007230FF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2 100</w:t>
            </w:r>
          </w:p>
        </w:tc>
        <w:tc>
          <w:tcPr>
            <w:tcW w:w="1560" w:type="dxa"/>
          </w:tcPr>
          <w:p w14:paraId="5C70523C" w14:textId="77777777" w:rsidR="00520AE3" w:rsidRPr="008A11AB" w:rsidRDefault="00520AE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C0FBEC8" w14:textId="77777777" w:rsidR="00520AE3" w:rsidRPr="008A11AB" w:rsidRDefault="00520AE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316E994" w14:textId="77777777" w:rsidR="00520AE3" w:rsidRPr="008A11AB" w:rsidRDefault="00520AE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10BB454" w14:textId="77777777" w:rsidR="00520AE3" w:rsidRPr="008A11AB" w:rsidRDefault="00520AE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9119AA9" w14:textId="77777777" w:rsidR="00520AE3" w:rsidRPr="008A11AB" w:rsidRDefault="00520AE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150F3A1" w14:textId="77777777" w:rsidTr="004B35FC">
        <w:tc>
          <w:tcPr>
            <w:tcW w:w="709" w:type="dxa"/>
          </w:tcPr>
          <w:p w14:paraId="5426016D" w14:textId="33A42BB2" w:rsidR="001F002B" w:rsidRDefault="00520AE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</w:t>
            </w:r>
          </w:p>
        </w:tc>
        <w:tc>
          <w:tcPr>
            <w:tcW w:w="4111" w:type="dxa"/>
          </w:tcPr>
          <w:p w14:paraId="51118DA3" w14:textId="0218F3DA" w:rsidR="001F002B" w:rsidRPr="008A11AB" w:rsidRDefault="007D5CC4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Mleko pasteryzowane 2%</w:t>
            </w:r>
          </w:p>
        </w:tc>
        <w:tc>
          <w:tcPr>
            <w:tcW w:w="1276" w:type="dxa"/>
          </w:tcPr>
          <w:p w14:paraId="2973744B" w14:textId="120C232A" w:rsidR="001F002B" w:rsidRPr="008A11AB" w:rsidRDefault="007D5CC4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1 L</w:t>
            </w:r>
          </w:p>
        </w:tc>
        <w:tc>
          <w:tcPr>
            <w:tcW w:w="1559" w:type="dxa"/>
            <w:vAlign w:val="center"/>
          </w:tcPr>
          <w:p w14:paraId="4D411F10" w14:textId="0C6BA72B" w:rsidR="001F002B" w:rsidRPr="008A11AB" w:rsidRDefault="007230FF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925</w:t>
            </w:r>
          </w:p>
        </w:tc>
        <w:tc>
          <w:tcPr>
            <w:tcW w:w="1560" w:type="dxa"/>
          </w:tcPr>
          <w:p w14:paraId="56517D0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F367C0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841673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020C1A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3B2115D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7D5CC4" w14:paraId="12935451" w14:textId="77777777" w:rsidTr="004B35FC">
        <w:tc>
          <w:tcPr>
            <w:tcW w:w="709" w:type="dxa"/>
          </w:tcPr>
          <w:p w14:paraId="399F2EF8" w14:textId="3C2D0F40" w:rsidR="001F002B" w:rsidRDefault="00520AE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9</w:t>
            </w:r>
          </w:p>
        </w:tc>
        <w:tc>
          <w:tcPr>
            <w:tcW w:w="4111" w:type="dxa"/>
          </w:tcPr>
          <w:p w14:paraId="2AD9C4E0" w14:textId="5D9B5197" w:rsidR="001F002B" w:rsidRPr="008A11AB" w:rsidRDefault="007D5CC4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Ser biały półtłusty, twarde kostki, niska zawartość serwatki</w:t>
            </w:r>
          </w:p>
        </w:tc>
        <w:tc>
          <w:tcPr>
            <w:tcW w:w="1276" w:type="dxa"/>
          </w:tcPr>
          <w:p w14:paraId="7F62849C" w14:textId="58EE2F66" w:rsidR="001F002B" w:rsidRPr="008A11AB" w:rsidRDefault="007D5CC4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  <w:vAlign w:val="center"/>
          </w:tcPr>
          <w:p w14:paraId="01866091" w14:textId="220C7FA5" w:rsidR="001F002B" w:rsidRPr="008A11AB" w:rsidRDefault="00E90D99" w:rsidP="00E90D9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460</w:t>
            </w:r>
          </w:p>
        </w:tc>
        <w:tc>
          <w:tcPr>
            <w:tcW w:w="1560" w:type="dxa"/>
          </w:tcPr>
          <w:p w14:paraId="1B3352F3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B01F79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583390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62E837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1772355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7D5CC4" w14:paraId="74BD4BB7" w14:textId="77777777" w:rsidTr="004B35FC">
        <w:tc>
          <w:tcPr>
            <w:tcW w:w="709" w:type="dxa"/>
          </w:tcPr>
          <w:p w14:paraId="39165223" w14:textId="7A8562A1" w:rsidR="001F002B" w:rsidRDefault="00520AE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10</w:t>
            </w:r>
          </w:p>
        </w:tc>
        <w:tc>
          <w:tcPr>
            <w:tcW w:w="4111" w:type="dxa"/>
          </w:tcPr>
          <w:p w14:paraId="2859D0B9" w14:textId="349B61BD" w:rsidR="001F002B" w:rsidRPr="008A11AB" w:rsidRDefault="007D5CC4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Ser żółty podpuszczkowy dojrzewający – łatwy w krojeniu</w:t>
            </w:r>
            <w:r w:rsidR="0066776F">
              <w:rPr>
                <w:rFonts w:ascii="Times New Roman" w:hAnsi="Times New Roman"/>
                <w:color w:val="0A0A0A"/>
                <w:lang w:val="pl-PL"/>
              </w:rPr>
              <w:t xml:space="preserve">, o zawartości tłuszczu </w:t>
            </w:r>
            <w:r w:rsidR="0066776F">
              <w:rPr>
                <w:rFonts w:ascii="Times New Roman" w:hAnsi="Times New Roman" w:cs="Times New Roman"/>
                <w:color w:val="0A0A0A"/>
                <w:lang w:val="pl-PL"/>
              </w:rPr>
              <w:t>≥</w:t>
            </w:r>
            <w:r w:rsidR="0066776F">
              <w:rPr>
                <w:rFonts w:ascii="Times New Roman" w:hAnsi="Times New Roman"/>
                <w:color w:val="0A0A0A"/>
                <w:lang w:val="pl-PL"/>
              </w:rPr>
              <w:t>26g</w:t>
            </w:r>
          </w:p>
        </w:tc>
        <w:tc>
          <w:tcPr>
            <w:tcW w:w="1276" w:type="dxa"/>
          </w:tcPr>
          <w:p w14:paraId="18A9120A" w14:textId="151C89FE" w:rsidR="001F002B" w:rsidRPr="008A11AB" w:rsidRDefault="000E362E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  <w:vAlign w:val="center"/>
          </w:tcPr>
          <w:p w14:paraId="2925D264" w14:textId="634E87BF" w:rsidR="001F002B" w:rsidRPr="008A11AB" w:rsidRDefault="00E90D99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315</w:t>
            </w:r>
          </w:p>
        </w:tc>
        <w:tc>
          <w:tcPr>
            <w:tcW w:w="1560" w:type="dxa"/>
          </w:tcPr>
          <w:p w14:paraId="2B05081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B152CC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664C6B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328E35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2A6D16F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0E362E" w14:paraId="7083557D" w14:textId="77777777" w:rsidTr="004B35FC">
        <w:tc>
          <w:tcPr>
            <w:tcW w:w="709" w:type="dxa"/>
          </w:tcPr>
          <w:p w14:paraId="06023B37" w14:textId="434CF77F" w:rsidR="001F002B" w:rsidRDefault="00520AE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11</w:t>
            </w:r>
          </w:p>
        </w:tc>
        <w:tc>
          <w:tcPr>
            <w:tcW w:w="4111" w:type="dxa"/>
          </w:tcPr>
          <w:p w14:paraId="1EA65691" w14:textId="089957BA" w:rsidR="001F002B" w:rsidRPr="008A11AB" w:rsidRDefault="000E362E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Śmietana 18% o zawartości nie mniej niż 99% śmietany z mleka</w:t>
            </w:r>
          </w:p>
        </w:tc>
        <w:tc>
          <w:tcPr>
            <w:tcW w:w="1276" w:type="dxa"/>
          </w:tcPr>
          <w:p w14:paraId="6E53CB3F" w14:textId="540E0094" w:rsidR="001F002B" w:rsidRPr="008A11AB" w:rsidRDefault="000E362E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5 L</w:t>
            </w:r>
          </w:p>
        </w:tc>
        <w:tc>
          <w:tcPr>
            <w:tcW w:w="1559" w:type="dxa"/>
            <w:vAlign w:val="center"/>
          </w:tcPr>
          <w:p w14:paraId="1FA9102C" w14:textId="2F78CC1E" w:rsidR="001F002B" w:rsidRPr="008A11AB" w:rsidRDefault="007230FF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84</w:t>
            </w:r>
          </w:p>
        </w:tc>
        <w:tc>
          <w:tcPr>
            <w:tcW w:w="1560" w:type="dxa"/>
          </w:tcPr>
          <w:p w14:paraId="33DE2B3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D2BF46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A4B179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DD3BF9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F68BF6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95B59FE" w14:textId="77777777" w:rsidTr="004B35FC">
        <w:tc>
          <w:tcPr>
            <w:tcW w:w="709" w:type="dxa"/>
          </w:tcPr>
          <w:p w14:paraId="7973877B" w14:textId="25ECFDDD" w:rsidR="001F002B" w:rsidRDefault="00520AE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12</w:t>
            </w:r>
          </w:p>
        </w:tc>
        <w:tc>
          <w:tcPr>
            <w:tcW w:w="4111" w:type="dxa"/>
          </w:tcPr>
          <w:p w14:paraId="60216940" w14:textId="608CE7F5" w:rsidR="001F002B" w:rsidRPr="008A11AB" w:rsidRDefault="000E362E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Serek homogenizowany</w:t>
            </w:r>
            <w:r w:rsidR="00E90D99">
              <w:rPr>
                <w:rFonts w:ascii="Times New Roman" w:hAnsi="Times New Roman"/>
                <w:color w:val="0A0A0A"/>
                <w:lang w:val="pl-PL"/>
              </w:rPr>
              <w:t xml:space="preserve"> waniliowy</w:t>
            </w:r>
          </w:p>
        </w:tc>
        <w:tc>
          <w:tcPr>
            <w:tcW w:w="1276" w:type="dxa"/>
          </w:tcPr>
          <w:p w14:paraId="7CCFA7EB" w14:textId="0FDB653F" w:rsidR="001F002B" w:rsidRPr="008A11AB" w:rsidRDefault="000E362E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150 g</w:t>
            </w:r>
          </w:p>
        </w:tc>
        <w:tc>
          <w:tcPr>
            <w:tcW w:w="1559" w:type="dxa"/>
            <w:vAlign w:val="center"/>
          </w:tcPr>
          <w:p w14:paraId="4569E33F" w14:textId="32FB3591" w:rsidR="001F002B" w:rsidRPr="008A11AB" w:rsidRDefault="00E90D99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180</w:t>
            </w:r>
          </w:p>
        </w:tc>
        <w:tc>
          <w:tcPr>
            <w:tcW w:w="1560" w:type="dxa"/>
          </w:tcPr>
          <w:p w14:paraId="0A3FD1EA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D64B24F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B19524C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577000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149054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9A5F92B" w14:textId="77777777" w:rsidTr="005D57A4">
        <w:trPr>
          <w:trHeight w:val="473"/>
        </w:trPr>
        <w:tc>
          <w:tcPr>
            <w:tcW w:w="10774" w:type="dxa"/>
            <w:gridSpan w:val="6"/>
          </w:tcPr>
          <w:p w14:paraId="570A4C99" w14:textId="583F845B" w:rsidR="001F002B" w:rsidRDefault="001F002B" w:rsidP="001F002B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1BF23F0" w14:textId="41295F73" w:rsidR="001F002B" w:rsidRDefault="001F002B" w:rsidP="001F002B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SUMA:</w:t>
            </w:r>
          </w:p>
        </w:tc>
        <w:tc>
          <w:tcPr>
            <w:tcW w:w="1276" w:type="dxa"/>
          </w:tcPr>
          <w:p w14:paraId="1DCE14D8" w14:textId="0C64CAA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2556F7AE" w14:textId="7777777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266F979" w14:textId="060267DB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37D4BB6" w14:textId="6F33598D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 %</w:t>
            </w:r>
          </w:p>
        </w:tc>
        <w:tc>
          <w:tcPr>
            <w:tcW w:w="1324" w:type="dxa"/>
          </w:tcPr>
          <w:p w14:paraId="48CE33CC" w14:textId="7777777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</w:tr>
    </w:tbl>
    <w:p w14:paraId="14E41B26" w14:textId="0DF25002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23F40FFB" w14:textId="6515CCF3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10646C08" w14:textId="77913C01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19B7EF0C" w14:textId="405A5C6D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6822FA8B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b/>
          <w:bCs/>
          <w:color w:val="0A0A0A"/>
          <w:lang w:val="pl-PL"/>
        </w:rPr>
      </w:pPr>
    </w:p>
    <w:p w14:paraId="73B9E083" w14:textId="5433F968" w:rsidR="00116987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b/>
          <w:bCs/>
          <w:color w:val="0A0A0A"/>
          <w:lang w:val="pl-PL"/>
        </w:rPr>
        <w:t>……...…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…………</w:t>
      </w:r>
      <w:r>
        <w:rPr>
          <w:rFonts w:ascii="Times New Roman" w:hAnsi="Times New Roman"/>
          <w:b/>
          <w:bCs/>
          <w:color w:val="0A0A0A"/>
          <w:lang w:val="pl-PL"/>
        </w:rPr>
        <w:t>………………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………..</w:t>
      </w:r>
    </w:p>
    <w:p w14:paraId="14F2753B" w14:textId="4637EC1E" w:rsidR="004765E8" w:rsidRPr="00116987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i/>
          <w:iCs/>
          <w:color w:val="0A0A0A"/>
          <w:lang w:val="pl-PL"/>
        </w:rPr>
        <w:t>(podpis osoby upoważnionej)</w:t>
      </w:r>
    </w:p>
    <w:p w14:paraId="3488259C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b/>
          <w:bCs/>
          <w:color w:val="0A0A0A"/>
          <w:lang w:val="pl-PL"/>
        </w:rPr>
      </w:pPr>
    </w:p>
    <w:sectPr w:rsidR="004765E8" w:rsidSect="002F3A02">
      <w:headerReference w:type="default" r:id="rId7"/>
      <w:pgSz w:w="15840" w:h="12240" w:orient="landscape"/>
      <w:pgMar w:top="1134" w:right="1134" w:bottom="1134" w:left="17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4B105" w14:textId="77777777" w:rsidR="008A7E88" w:rsidRDefault="008A7E88">
      <w:pPr>
        <w:rPr>
          <w:rFonts w:hint="eastAsia"/>
        </w:rPr>
      </w:pPr>
      <w:r>
        <w:separator/>
      </w:r>
    </w:p>
  </w:endnote>
  <w:endnote w:type="continuationSeparator" w:id="0">
    <w:p w14:paraId="28F0FAA8" w14:textId="77777777" w:rsidR="008A7E88" w:rsidRDefault="008A7E8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C8777" w14:textId="77777777" w:rsidR="008A7E88" w:rsidRDefault="008A7E8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00AB1D0" w14:textId="77777777" w:rsidR="008A7E88" w:rsidRDefault="008A7E8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C4C9" w14:textId="77777777" w:rsidR="007D05F7" w:rsidRDefault="00000000">
    <w:pPr>
      <w:pStyle w:val="Nagwek"/>
      <w:jc w:val="center"/>
      <w:rPr>
        <w:rFonts w:hint="eastAsia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438D"/>
    <w:multiLevelType w:val="multilevel"/>
    <w:tmpl w:val="60307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 w16cid:durableId="109592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E8"/>
    <w:rsid w:val="0008111E"/>
    <w:rsid w:val="000C177E"/>
    <w:rsid w:val="000E362E"/>
    <w:rsid w:val="00116987"/>
    <w:rsid w:val="00124DC3"/>
    <w:rsid w:val="00131B98"/>
    <w:rsid w:val="00165293"/>
    <w:rsid w:val="001F002B"/>
    <w:rsid w:val="002337CC"/>
    <w:rsid w:val="002A3DBC"/>
    <w:rsid w:val="002F3A02"/>
    <w:rsid w:val="00300B3B"/>
    <w:rsid w:val="0032730F"/>
    <w:rsid w:val="00327621"/>
    <w:rsid w:val="003771CE"/>
    <w:rsid w:val="003C4A96"/>
    <w:rsid w:val="003C7B95"/>
    <w:rsid w:val="004765E8"/>
    <w:rsid w:val="004B35FC"/>
    <w:rsid w:val="00520AE3"/>
    <w:rsid w:val="005D57A4"/>
    <w:rsid w:val="00620B0A"/>
    <w:rsid w:val="006431A4"/>
    <w:rsid w:val="0066776F"/>
    <w:rsid w:val="007012FC"/>
    <w:rsid w:val="007230FF"/>
    <w:rsid w:val="007465B4"/>
    <w:rsid w:val="007C0AB5"/>
    <w:rsid w:val="007D2E71"/>
    <w:rsid w:val="007D5CC4"/>
    <w:rsid w:val="007F44A2"/>
    <w:rsid w:val="008A11AB"/>
    <w:rsid w:val="008A7E88"/>
    <w:rsid w:val="008E7E3C"/>
    <w:rsid w:val="00914BB8"/>
    <w:rsid w:val="009456C1"/>
    <w:rsid w:val="00955B0B"/>
    <w:rsid w:val="009A0E83"/>
    <w:rsid w:val="009B103C"/>
    <w:rsid w:val="00A322EB"/>
    <w:rsid w:val="00A83B15"/>
    <w:rsid w:val="00B12011"/>
    <w:rsid w:val="00B16FDF"/>
    <w:rsid w:val="00B3213A"/>
    <w:rsid w:val="00B91293"/>
    <w:rsid w:val="00BA282F"/>
    <w:rsid w:val="00C615EF"/>
    <w:rsid w:val="00C83720"/>
    <w:rsid w:val="00C959E6"/>
    <w:rsid w:val="00CC57F4"/>
    <w:rsid w:val="00D07964"/>
    <w:rsid w:val="00D25E14"/>
    <w:rsid w:val="00D6136D"/>
    <w:rsid w:val="00DA7E7A"/>
    <w:rsid w:val="00E61AE8"/>
    <w:rsid w:val="00E75376"/>
    <w:rsid w:val="00E90D99"/>
    <w:rsid w:val="00EC467A"/>
    <w:rsid w:val="00F022A7"/>
    <w:rsid w:val="00FB4518"/>
    <w:rsid w:val="00FE4278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E0F5"/>
  <w15:docId w15:val="{06868D8E-D7AC-4EDB-8A6A-9985BAFB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E75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322EB"/>
    <w:rPr>
      <w:rFonts w:ascii="Times New Roman" w:hAnsi="Times New Roman"/>
      <w:szCs w:val="21"/>
    </w:rPr>
  </w:style>
  <w:style w:type="character" w:styleId="Tekstzastpczy">
    <w:name w:val="Placeholder Text"/>
    <w:basedOn w:val="Domylnaczcionkaakapitu"/>
    <w:uiPriority w:val="99"/>
    <w:semiHidden/>
    <w:rsid w:val="006677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Małgorzata Bucior</cp:lastModifiedBy>
  <cp:revision>38</cp:revision>
  <dcterms:created xsi:type="dcterms:W3CDTF">2020-05-27T08:09:00Z</dcterms:created>
  <dcterms:modified xsi:type="dcterms:W3CDTF">2022-11-23T09:57:00Z</dcterms:modified>
</cp:coreProperties>
</file>